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0" w:rsidRDefault="00C728DF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DB7710">
        <w:rPr>
          <w:rFonts w:ascii="Arial" w:hAnsi="Arial" w:cs="Arial"/>
          <w:color w:val="000000"/>
          <w:sz w:val="20"/>
          <w:szCs w:val="20"/>
        </w:rPr>
        <w:t>ДО НОВЫХ ВСТРЕЧ!</w:t>
      </w:r>
    </w:p>
    <w:p w:rsidR="00DB7710" w:rsidRDefault="00C728DF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="001F11F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E27C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Плесецкой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воскресной школе 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 марта члены группы «Милосердие» совместно со </w:t>
      </w:r>
      <w:r w:rsidR="001F11F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специалист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ами</w:t>
      </w:r>
      <w:r w:rsidR="00DB77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</w:t>
      </w:r>
      <w:r w:rsidR="001F11FF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 СОН АО «Плесецкий КЦСО»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F11F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представител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>ем</w:t>
      </w:r>
      <w:r w:rsidR="001F11F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ГКУ Архангельской области «ОСЗН по Плесецкому району"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провели мероприятие для семей, воспитывающих детей  с инвалидностью. </w:t>
      </w:r>
      <w:r w:rsidR="001F11F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Встреча посвящалась Дню православной книги.</w:t>
      </w:r>
    </w:p>
    <w:p w:rsidR="00DB7710" w:rsidRDefault="001F11FF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Настоятель кафедрального собора святого апостола и евангелиста Иоанна Богослова протоиерей Глеб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Должиков</w:t>
      </w:r>
      <w:proofErr w:type="spellEnd"/>
      <w:r w:rsidR="00E27C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обратился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spellEnd"/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пришедшим гостям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приветственным словом, рассказал о значении православной книги в жизни человека. </w:t>
      </w:r>
    </w:p>
    <w:p w:rsidR="00DB7710" w:rsidRDefault="001F11FF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«Милосердие»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пригласила на встречу маленьких артистов студии «Маскарад» из районного центра дополнительного образования с те</w:t>
      </w:r>
      <w:r w:rsidR="00602A3D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трализованным представлением по мотива</w:t>
      </w:r>
      <w:r w:rsidR="00602A3D">
        <w:rPr>
          <w:rFonts w:ascii="Arial" w:hAnsi="Arial" w:cs="Arial"/>
          <w:color w:val="000000"/>
          <w:sz w:val="20"/>
          <w:szCs w:val="20"/>
          <w:shd w:val="clear" w:color="auto" w:fill="FFFFFF"/>
        </w:rPr>
        <w:t>м хорошо известных детских сказо</w:t>
      </w:r>
      <w:r w:rsidR="00387614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602A3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02A3D" w:rsidRDefault="00602A3D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C72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казки, самые первые книги, которые учат добру,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различать хорошее и</w:t>
      </w:r>
      <w:r w:rsidR="00C72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плохо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C728D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верить в свои силы, бороться со злом и защищать слабых. Это добрые наставники и хорошие воспитатели.</w:t>
      </w:r>
    </w:p>
    <w:p w:rsidR="009E371C" w:rsidRDefault="00602A3D" w:rsidP="00DB771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Детишки с удовольствием смотрели  выступление юных актёров и громко аплодировали Братцу Кролику и Лису, капризной принцессе и принцессе на горошине. </w:t>
      </w:r>
    </w:p>
    <w:p w:rsidR="009E371C" w:rsidRDefault="00602A3D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затем</w:t>
      </w:r>
      <w:r w:rsidR="009E371C"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сами превратились в актёров кукольного театра «Колокольчик». Надев на руки </w:t>
      </w:r>
      <w:r w:rsidR="009E371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самостоятельно выбранную из волшебного домика куклу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показали присутствующим кукольную сказку «Теремок». Родители помогли детям озвучить выбранных героев. Удовлетворение первым успехом доставило огромную радость и детям и взрослым.</w:t>
      </w:r>
    </w:p>
    <w:p w:rsidR="009E371C" w:rsidRDefault="009E371C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хотелось ребятишкам снимать с руки куклу и укладывать обратно в домик. Но всех пригласили  на </w:t>
      </w:r>
      <w:r w:rsidR="00C72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экскур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сию в библиотеку</w:t>
      </w:r>
      <w:r w:rsidR="00C72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храма.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Небольшой рассказ о книжном хранилище впечатлил детишек.</w:t>
      </w:r>
    </w:p>
    <w:p w:rsidR="009E371C" w:rsidRDefault="009E371C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память </w:t>
      </w:r>
      <w:r w:rsidR="00DB77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встрече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каждый ребёнок получил от группы «Милосердие» книжку православной тематики. </w:t>
      </w:r>
      <w:r w:rsidR="00DB771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Заведующий отделением срочного социального обслуживания ГБУ СОН АО «Плесецкий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комплексн</w:t>
      </w:r>
      <w:r w:rsidR="00DB7710">
        <w:rPr>
          <w:rFonts w:ascii="Arial" w:hAnsi="Arial" w:cs="Arial"/>
          <w:color w:val="000000"/>
          <w:sz w:val="20"/>
          <w:szCs w:val="20"/>
          <w:shd w:val="clear" w:color="auto" w:fill="FFFFFF"/>
        </w:rPr>
        <w:t>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 социального обслуживания</w:t>
      </w:r>
      <w:r w:rsidR="00DB7710">
        <w:rPr>
          <w:rFonts w:ascii="Arial" w:hAnsi="Arial" w:cs="Arial"/>
          <w:color w:val="000000"/>
          <w:sz w:val="20"/>
          <w:szCs w:val="20"/>
          <w:shd w:val="clear" w:color="auto" w:fill="FFFFFF"/>
        </w:rPr>
        <w:t>»юным актёрам за актёрское мастерство вручил набор закладок и блокнотик.  М</w:t>
      </w:r>
      <w:r w:rsidR="00C728DF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ероприятие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завершилось</w:t>
      </w:r>
      <w:r w:rsidR="00DB7710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чаепитием за общим столом.</w:t>
      </w:r>
    </w:p>
    <w:p w:rsidR="00DB7710" w:rsidRDefault="00DB7710" w:rsidP="00DB771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4CEA" w:rsidRPr="009E371C" w:rsidRDefault="00C728DF" w:rsidP="001F11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924CEA" w:rsidRPr="009E371C" w:rsidSect="00F7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728DF"/>
    <w:rsid w:val="001F11FF"/>
    <w:rsid w:val="00387614"/>
    <w:rsid w:val="00602A3D"/>
    <w:rsid w:val="00924CEA"/>
    <w:rsid w:val="009E371C"/>
    <w:rsid w:val="00C728DF"/>
    <w:rsid w:val="00DB7710"/>
    <w:rsid w:val="00E27C8D"/>
    <w:rsid w:val="00F7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Вика</cp:lastModifiedBy>
  <cp:revision>2</cp:revision>
  <dcterms:created xsi:type="dcterms:W3CDTF">2018-03-25T18:23:00Z</dcterms:created>
  <dcterms:modified xsi:type="dcterms:W3CDTF">2019-04-29T06:38:00Z</dcterms:modified>
</cp:coreProperties>
</file>